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石河子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大学刻制印章申请表</w:t>
      </w:r>
    </w:p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75"/>
        <w:gridCol w:w="161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申请单位全称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日  期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申请单位领导签字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经办人签字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申请理由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（请附学校批文）</w:t>
            </w:r>
          </w:p>
        </w:tc>
        <w:tc>
          <w:tcPr>
            <w:tcW w:w="6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组织部意见</w:t>
            </w:r>
          </w:p>
        </w:tc>
        <w:tc>
          <w:tcPr>
            <w:tcW w:w="6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3120" w:firstLineChars="13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人事处意见</w:t>
            </w:r>
          </w:p>
        </w:tc>
        <w:tc>
          <w:tcPr>
            <w:tcW w:w="6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3120" w:firstLineChars="13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印章详称</w:t>
            </w:r>
          </w:p>
        </w:tc>
        <w:tc>
          <w:tcPr>
            <w:tcW w:w="6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旧章详称</w:t>
            </w:r>
          </w:p>
        </w:tc>
        <w:tc>
          <w:tcPr>
            <w:tcW w:w="6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分管校领导意见</w:t>
            </w:r>
          </w:p>
        </w:tc>
        <w:tc>
          <w:tcPr>
            <w:tcW w:w="6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Lines="0" w:after="62" w:afterLines="20"/>
              <w:ind w:firstLine="3000" w:firstLineChars="125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6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62" w:afterLines="2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GY4MzY4M2JkM2ZjYTY1YWNjMTRjM2NkZmYzNDIifQ=="/>
  </w:docVars>
  <w:rsids>
    <w:rsidRoot w:val="2552306C"/>
    <w:rsid w:val="255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2024-09-12T08:49:00Z</dcterms:created>
  <dc:creator>珍惜生活</dc:creator>
  <cp:lastModifiedBy>珍惜生活</cp:lastModifiedBy>
  <dcterms:modified xsi:type="dcterms:W3CDTF">2024-09-12T08:50:38Z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C04C6A970E1343A49FFB6A98707F61BF_11</vt:lpwstr>
  </property>
</Properties>
</file>